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C4A8A">
      <w:pPr>
        <w:spacing w:line="560" w:lineRule="exact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7ABE45C7">
      <w:pPr>
        <w:tabs>
          <w:tab w:val="center" w:pos="6570"/>
          <w:tab w:val="left" w:pos="11323"/>
        </w:tabs>
        <w:adjustRightInd w:val="0"/>
        <w:spacing w:line="560" w:lineRule="exact"/>
        <w:ind w:firstLine="0" w:firstLineChars="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注销药品注册证书目录</w:t>
      </w:r>
    </w:p>
    <w:tbl>
      <w:tblPr>
        <w:tblStyle w:val="3"/>
        <w:tblW w:w="145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8"/>
        <w:gridCol w:w="2126"/>
        <w:gridCol w:w="2041"/>
        <w:gridCol w:w="1050"/>
        <w:gridCol w:w="3434"/>
        <w:gridCol w:w="3515"/>
        <w:gridCol w:w="1624"/>
      </w:tblGrid>
      <w:tr w14:paraId="40DFAE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A72628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9DAB2F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药品通用名称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E4C9D1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批准文号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40B34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剂型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DD30DD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规格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141DEC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药品上市许可持有人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96CD97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注销情形</w:t>
            </w:r>
          </w:p>
        </w:tc>
      </w:tr>
      <w:tr w14:paraId="0AD60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C05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87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陈夏六君子丸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67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国药准字</w:t>
            </w:r>
            <w:r>
              <w:rPr>
                <w:rStyle w:val="5"/>
                <w:rFonts w:eastAsia="仿宋_GB2312"/>
                <w:lang w:val="en-US" w:eastAsia="zh-CN" w:bidi="ar"/>
              </w:rPr>
              <w:t>Z44022870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F6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丸剂</w:t>
            </w:r>
          </w:p>
          <w:p w14:paraId="1F91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Style w:val="5"/>
                <w:rFonts w:hint="eastAsia" w:eastAsia="仿宋_GB2312"/>
                <w:lang w:val="en-US" w:eastAsia="zh-CN" w:bidi="ar"/>
              </w:rPr>
              <w:t>（</w:t>
            </w:r>
            <w:r>
              <w:rPr>
                <w:rStyle w:val="6"/>
                <w:rFonts w:hAnsi="宋体"/>
                <w:lang w:val="en-US" w:eastAsia="zh-CN" w:bidi="ar"/>
              </w:rPr>
              <w:t>小蜜丸</w:t>
            </w:r>
            <w:r>
              <w:rPr>
                <w:rStyle w:val="5"/>
                <w:rFonts w:hint="eastAsia" w:eastAsia="仿宋_GB2312"/>
                <w:lang w:val="en-US" w:eastAsia="zh-CN" w:bidi="ar"/>
              </w:rPr>
              <w:t>）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428C94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824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广东宏兴集团股份有限公司宏兴制药厂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4BB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依申请注销</w:t>
            </w:r>
          </w:p>
        </w:tc>
      </w:tr>
      <w:tr w14:paraId="40994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F5E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77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人血白蛋白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54C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国药准字</w:t>
            </w:r>
            <w:r>
              <w:rPr>
                <w:rStyle w:val="5"/>
                <w:rFonts w:eastAsia="仿宋_GB2312"/>
                <w:lang w:val="en-US" w:eastAsia="zh-CN" w:bidi="ar"/>
              </w:rPr>
              <w:t>S10960075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42C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F01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  <w:r>
              <w:rPr>
                <w:rStyle w:val="5"/>
                <w:rFonts w:eastAsia="宋体"/>
                <w:lang w:val="en-US" w:eastAsia="zh-CN" w:bidi="ar"/>
              </w:rPr>
              <w:t>×50ml/</w:t>
            </w:r>
            <w:r>
              <w:rPr>
                <w:rStyle w:val="6"/>
                <w:rFonts w:hAnsi="Times New Roman"/>
                <w:lang w:val="en-US" w:eastAsia="zh-CN" w:bidi="ar"/>
              </w:rPr>
              <w:t>瓶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10g/</w:t>
            </w:r>
            <w:r>
              <w:rPr>
                <w:rStyle w:val="6"/>
                <w:rFonts w:hAnsi="Times New Roman"/>
                <w:lang w:val="en-US" w:eastAsia="zh-CN" w:bidi="ar"/>
              </w:rPr>
              <w:t>瓶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4D7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广西莱士生物制药有限公司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8F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依申请注销</w:t>
            </w:r>
          </w:p>
        </w:tc>
      </w:tr>
      <w:tr w14:paraId="6E009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0A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F7A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人血白蛋白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429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国药准字</w:t>
            </w:r>
            <w:r>
              <w:rPr>
                <w:rStyle w:val="5"/>
                <w:rFonts w:eastAsia="仿宋_GB2312"/>
                <w:lang w:val="en-US" w:eastAsia="zh-CN" w:bidi="ar"/>
              </w:rPr>
              <w:t>S10960076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4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A81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  <w:r>
              <w:rPr>
                <w:rStyle w:val="5"/>
                <w:rFonts w:eastAsia="宋体"/>
                <w:lang w:val="en-US" w:eastAsia="zh-CN" w:bidi="ar"/>
              </w:rPr>
              <w:t>×10ml/</w:t>
            </w:r>
            <w:r>
              <w:rPr>
                <w:rStyle w:val="6"/>
                <w:rFonts w:hAnsi="Times New Roman"/>
                <w:lang w:val="en-US" w:eastAsia="zh-CN" w:bidi="ar"/>
              </w:rPr>
              <w:t>瓶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2g/</w:t>
            </w:r>
            <w:r>
              <w:rPr>
                <w:rStyle w:val="6"/>
                <w:rFonts w:hAnsi="Times New Roman"/>
                <w:lang w:val="en-US" w:eastAsia="zh-CN" w:bidi="ar"/>
              </w:rPr>
              <w:t>瓶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A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广西莱士生物制药有限公司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C87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依申请注销</w:t>
            </w:r>
          </w:p>
        </w:tc>
      </w:tr>
      <w:tr w14:paraId="4809C0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A6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3F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人血白蛋白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77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国药准字</w:t>
            </w:r>
            <w:r>
              <w:rPr>
                <w:rStyle w:val="5"/>
                <w:rFonts w:eastAsia="仿宋_GB2312"/>
                <w:lang w:val="en-US" w:eastAsia="zh-CN" w:bidi="ar"/>
              </w:rPr>
              <w:t>S10960077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7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E7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  <w:r>
              <w:rPr>
                <w:rStyle w:val="5"/>
                <w:rFonts w:eastAsia="宋体"/>
                <w:lang w:val="en-US" w:eastAsia="zh-CN" w:bidi="ar"/>
              </w:rPr>
              <w:t>×25ml/</w:t>
            </w:r>
            <w:r>
              <w:rPr>
                <w:rStyle w:val="6"/>
                <w:rFonts w:hAnsi="Times New Roman"/>
                <w:lang w:val="en-US" w:eastAsia="zh-CN" w:bidi="ar"/>
              </w:rPr>
              <w:t>瓶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5g/</w:t>
            </w:r>
            <w:r>
              <w:rPr>
                <w:rStyle w:val="6"/>
                <w:rFonts w:hAnsi="Times New Roman"/>
                <w:lang w:val="en-US" w:eastAsia="zh-CN" w:bidi="ar"/>
              </w:rPr>
              <w:t>瓶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15D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广西莱士生物制药有限公司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D4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依申请注销</w:t>
            </w:r>
          </w:p>
        </w:tc>
      </w:tr>
      <w:tr w14:paraId="0871D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60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16E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冻干人用狂犬病疫苗（</w:t>
            </w:r>
            <w:r>
              <w:rPr>
                <w:rStyle w:val="5"/>
                <w:rFonts w:eastAsia="仿宋_GB2312"/>
                <w:lang w:val="en-US" w:eastAsia="zh-CN" w:bidi="ar"/>
              </w:rPr>
              <w:t>Vero</w:t>
            </w:r>
            <w:r>
              <w:rPr>
                <w:rStyle w:val="6"/>
                <w:rFonts w:hAnsi="宋体"/>
                <w:lang w:val="en-US" w:eastAsia="zh-CN" w:bidi="ar"/>
              </w:rPr>
              <w:t>细胞）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A27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国药准字</w:t>
            </w:r>
            <w:r>
              <w:rPr>
                <w:rStyle w:val="5"/>
                <w:rFonts w:eastAsia="仿宋_GB2312"/>
                <w:lang w:val="en-US" w:eastAsia="zh-CN" w:bidi="ar"/>
              </w:rPr>
              <w:t>S20083040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318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9E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复溶后每瓶</w:t>
            </w:r>
            <w:r>
              <w:rPr>
                <w:rStyle w:val="5"/>
                <w:rFonts w:eastAsia="仿宋_GB2312"/>
                <w:lang w:val="en-US" w:eastAsia="zh-CN" w:bidi="ar"/>
              </w:rPr>
              <w:t>1.0ml</w:t>
            </w:r>
            <w:r>
              <w:rPr>
                <w:rStyle w:val="6"/>
                <w:rFonts w:hAnsi="宋体"/>
                <w:lang w:val="en-US" w:eastAsia="zh-CN" w:bidi="ar"/>
              </w:rPr>
              <w:t>。每</w:t>
            </w:r>
            <w:r>
              <w:rPr>
                <w:rStyle w:val="5"/>
                <w:rFonts w:eastAsia="仿宋_GB2312"/>
                <w:lang w:val="en-US" w:eastAsia="zh-CN" w:bidi="ar"/>
              </w:rPr>
              <w:t>1</w:t>
            </w:r>
            <w:r>
              <w:rPr>
                <w:rStyle w:val="6"/>
                <w:rFonts w:hAnsi="宋体"/>
                <w:lang w:val="en-US" w:eastAsia="zh-CN" w:bidi="ar"/>
              </w:rPr>
              <w:t>次人用剂量为</w:t>
            </w:r>
            <w:r>
              <w:rPr>
                <w:rStyle w:val="5"/>
                <w:rFonts w:eastAsia="仿宋_GB2312"/>
                <w:lang w:val="en-US" w:eastAsia="zh-CN" w:bidi="ar"/>
              </w:rPr>
              <w:t>1.0ml</w:t>
            </w:r>
            <w:r>
              <w:rPr>
                <w:rStyle w:val="6"/>
                <w:rFonts w:hAnsi="宋体"/>
                <w:lang w:val="en-US" w:eastAsia="zh-CN" w:bidi="ar"/>
              </w:rPr>
              <w:t>，狂犬病疫苗效价不低于</w:t>
            </w:r>
            <w:r>
              <w:rPr>
                <w:rStyle w:val="5"/>
                <w:rFonts w:eastAsia="仿宋_GB2312"/>
                <w:lang w:val="en-US" w:eastAsia="zh-CN" w:bidi="ar"/>
              </w:rPr>
              <w:t>2.5IU</w:t>
            </w:r>
            <w:r>
              <w:rPr>
                <w:rStyle w:val="6"/>
                <w:rFonts w:hAnsi="宋体"/>
                <w:lang w:val="en-US" w:eastAsia="zh-CN" w:bidi="ar"/>
              </w:rPr>
              <w:t>。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69B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广州白云山生物制品股份有限公司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2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依申请注销</w:t>
            </w:r>
          </w:p>
        </w:tc>
      </w:tr>
      <w:tr w14:paraId="58FE5C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6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AA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人免疫球蛋白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B8B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国药准字</w:t>
            </w:r>
            <w:r>
              <w:rPr>
                <w:rStyle w:val="5"/>
                <w:rFonts w:eastAsia="仿宋_GB2312"/>
                <w:lang w:val="en-US" w:eastAsia="zh-CN" w:bidi="ar"/>
              </w:rPr>
              <w:t>S20013055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E40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36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300mg/</w:t>
            </w:r>
            <w:r>
              <w:rPr>
                <w:rStyle w:val="6"/>
                <w:rFonts w:hAnsi="Times New Roman"/>
                <w:lang w:val="en-US" w:eastAsia="zh-CN" w:bidi="ar"/>
              </w:rPr>
              <w:t>瓶（</w:t>
            </w:r>
            <w:r>
              <w:rPr>
                <w:rStyle w:val="5"/>
                <w:rFonts w:eastAsia="宋体"/>
                <w:lang w:val="en-US" w:eastAsia="zh-CN" w:bidi="ar"/>
              </w:rPr>
              <w:t>10%,3ml</w:t>
            </w:r>
            <w:r>
              <w:rPr>
                <w:rStyle w:val="6"/>
                <w:rFonts w:hAnsi="Times New Roman"/>
                <w:lang w:val="en-US" w:eastAsia="zh-CN" w:bidi="ar"/>
              </w:rPr>
              <w:t>）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B2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广西莱士生物制药有限公司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2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依申请注销</w:t>
            </w:r>
          </w:p>
        </w:tc>
      </w:tr>
      <w:tr w14:paraId="6CFD4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21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7F7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人免疫球蛋白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16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国药准字</w:t>
            </w:r>
            <w:r>
              <w:rPr>
                <w:rStyle w:val="5"/>
                <w:rFonts w:eastAsia="仿宋_GB2312"/>
                <w:lang w:val="en-US" w:eastAsia="zh-CN" w:bidi="ar"/>
              </w:rPr>
              <w:t>S20013056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721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E9D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150mg/</w:t>
            </w:r>
            <w:r>
              <w:rPr>
                <w:rStyle w:val="6"/>
                <w:rFonts w:hAnsi="Times New Roman"/>
                <w:lang w:val="en-US" w:eastAsia="zh-CN" w:bidi="ar"/>
              </w:rPr>
              <w:t>瓶（</w:t>
            </w:r>
            <w:r>
              <w:rPr>
                <w:rStyle w:val="5"/>
                <w:rFonts w:eastAsia="宋体"/>
                <w:lang w:val="en-US" w:eastAsia="zh-CN" w:bidi="ar"/>
              </w:rPr>
              <w:t>10%,1.5ml</w:t>
            </w:r>
            <w:r>
              <w:rPr>
                <w:rStyle w:val="6"/>
                <w:rFonts w:hAnsi="Times New Roman"/>
                <w:lang w:val="en-US" w:eastAsia="zh-CN" w:bidi="ar"/>
              </w:rPr>
              <w:t>）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AE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广西莱士生物制药有限公司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02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依申请注销</w:t>
            </w:r>
          </w:p>
        </w:tc>
      </w:tr>
      <w:tr w14:paraId="0E6769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5AF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DF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卡谷氨酸分散片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936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国药准字</w:t>
            </w:r>
            <w:r>
              <w:rPr>
                <w:rStyle w:val="5"/>
                <w:rFonts w:eastAsia="仿宋_GB2312"/>
                <w:lang w:val="en-US" w:eastAsia="zh-CN" w:bidi="ar"/>
              </w:rPr>
              <w:t>HJ20230085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E2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FEB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200mg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C38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Recordati Rare Diseases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3EC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依申请注销</w:t>
            </w:r>
          </w:p>
        </w:tc>
      </w:tr>
      <w:tr w14:paraId="15E60D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EA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8F3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注射用双羟萘酸帕瑞肽微球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6F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国药准字</w:t>
            </w:r>
            <w:r>
              <w:rPr>
                <w:rStyle w:val="5"/>
                <w:rFonts w:eastAsia="仿宋_GB2312"/>
                <w:lang w:val="en-US" w:eastAsia="zh-CN" w:bidi="ar"/>
              </w:rPr>
              <w:t>HJ20250048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98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324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20mg</w:t>
            </w:r>
            <w:r>
              <w:rPr>
                <w:rStyle w:val="6"/>
                <w:rFonts w:hAnsi="Times New Roman"/>
                <w:lang w:val="en-US" w:eastAsia="zh-CN" w:bidi="ar"/>
              </w:rPr>
              <w:t>（按</w:t>
            </w:r>
            <w:r>
              <w:rPr>
                <w:rStyle w:val="5"/>
                <w:rFonts w:eastAsia="宋体"/>
                <w:lang w:val="en-US" w:eastAsia="zh-CN" w:bidi="ar"/>
              </w:rPr>
              <w:t>C₅₈H₆₆N₁₀O₉</w:t>
            </w:r>
            <w:r>
              <w:rPr>
                <w:rStyle w:val="6"/>
                <w:rFonts w:hAnsi="Times New Roman"/>
                <w:lang w:val="en-US" w:eastAsia="zh-CN" w:bidi="ar"/>
              </w:rPr>
              <w:t>计）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5F3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Recordati Rare Diseases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0EB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依申请注销</w:t>
            </w:r>
          </w:p>
        </w:tc>
      </w:tr>
      <w:tr w14:paraId="100113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E3D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AD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注射用双羟萘酸帕瑞肽微球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87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国药准字</w:t>
            </w:r>
            <w:r>
              <w:rPr>
                <w:rStyle w:val="5"/>
                <w:rFonts w:eastAsia="仿宋_GB2312"/>
                <w:lang w:val="en-US" w:eastAsia="zh-CN" w:bidi="ar"/>
              </w:rPr>
              <w:t>HJ20250049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BE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FF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40mg</w:t>
            </w:r>
            <w:r>
              <w:rPr>
                <w:rStyle w:val="6"/>
                <w:rFonts w:hAnsi="Times New Roman"/>
                <w:lang w:val="en-US" w:eastAsia="zh-CN" w:bidi="ar"/>
              </w:rPr>
              <w:t>（按</w:t>
            </w:r>
            <w:r>
              <w:rPr>
                <w:rStyle w:val="5"/>
                <w:rFonts w:eastAsia="宋体"/>
                <w:lang w:val="en-US" w:eastAsia="zh-CN" w:bidi="ar"/>
              </w:rPr>
              <w:t>C₅₈H₆₆N₁₀O₉</w:t>
            </w:r>
            <w:r>
              <w:rPr>
                <w:rStyle w:val="6"/>
                <w:rFonts w:hAnsi="Times New Roman"/>
                <w:lang w:val="en-US" w:eastAsia="zh-CN" w:bidi="ar"/>
              </w:rPr>
              <w:t>计）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A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Recordati Rare Diseases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84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依申请注销</w:t>
            </w:r>
          </w:p>
        </w:tc>
      </w:tr>
      <w:tr w14:paraId="2AA3C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4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0E9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98C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注射用双羟萘酸帕瑞肽微球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F9E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国药准字</w:t>
            </w:r>
            <w:r>
              <w:rPr>
                <w:rStyle w:val="5"/>
                <w:rFonts w:eastAsia="仿宋_GB2312"/>
                <w:lang w:val="en-US" w:eastAsia="zh-CN" w:bidi="ar"/>
              </w:rPr>
              <w:t>HJ20250050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47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9A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60mg</w:t>
            </w:r>
            <w:r>
              <w:rPr>
                <w:rStyle w:val="6"/>
                <w:rFonts w:hAnsi="Times New Roman"/>
                <w:lang w:val="en-US" w:eastAsia="zh-CN" w:bidi="ar"/>
              </w:rPr>
              <w:t>（按</w:t>
            </w:r>
            <w:r>
              <w:rPr>
                <w:rStyle w:val="5"/>
                <w:rFonts w:eastAsia="宋体"/>
                <w:lang w:val="en-US" w:eastAsia="zh-CN" w:bidi="ar"/>
              </w:rPr>
              <w:t>C₅₈H₆₆N₁₀O₉</w:t>
            </w:r>
            <w:r>
              <w:rPr>
                <w:rStyle w:val="6"/>
                <w:rFonts w:hAnsi="Times New Roman"/>
                <w:lang w:val="en-US" w:eastAsia="zh-CN" w:bidi="ar"/>
              </w:rPr>
              <w:t>计）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F8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Recordati Rare Diseases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2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依申请注销</w:t>
            </w:r>
          </w:p>
        </w:tc>
      </w:tr>
      <w:tr w14:paraId="3B534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9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02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60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氢溴酸他泽司他片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39D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国药准字</w:t>
            </w:r>
            <w:r>
              <w:rPr>
                <w:rStyle w:val="5"/>
                <w:rFonts w:eastAsia="仿宋_GB2312"/>
                <w:lang w:val="en-US" w:eastAsia="zh-CN" w:bidi="ar"/>
              </w:rPr>
              <w:t>HJ20250031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A32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45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200mg</w:t>
            </w:r>
            <w:r>
              <w:rPr>
                <w:rStyle w:val="6"/>
                <w:rFonts w:hAnsi="Times New Roman"/>
                <w:lang w:val="en-US" w:eastAsia="zh-CN" w:bidi="ar"/>
              </w:rPr>
              <w:t>（按</w:t>
            </w:r>
            <w:r>
              <w:rPr>
                <w:rStyle w:val="5"/>
                <w:rFonts w:eastAsia="宋体"/>
                <w:lang w:val="en-US" w:eastAsia="zh-CN" w:bidi="ar"/>
              </w:rPr>
              <w:t>C₃₄H₄₄N₄O₄</w:t>
            </w:r>
            <w:r>
              <w:rPr>
                <w:rStyle w:val="6"/>
                <w:rFonts w:hAnsi="Times New Roman"/>
                <w:lang w:val="en-US" w:eastAsia="zh-CN" w:bidi="ar"/>
              </w:rPr>
              <w:t>计）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658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Epizyme, Inc.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F5A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依申请注销</w:t>
            </w:r>
          </w:p>
        </w:tc>
      </w:tr>
    </w:tbl>
    <w:p w14:paraId="7F6095C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403D19"/>
    <w:rsid w:val="5740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">
    <w:name w:val="font01"/>
    <w:basedOn w:val="4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2026-09-04T06:26:00Z</dcterms:created>
  <dc:creator>YU</dc:creator>
  <cp:lastModifiedBy>YU</cp:lastModifiedBy>
  <dcterms:modified xsi:type="dcterms:W3CDTF">2026-09-04T06:32:08Z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CF007894B6D64E698A01CCC1ACBE2CDD_11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