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after="0" w:afterAutospacing="0" w:line="600" w:lineRule="exact"/>
        <w:jc w:val="left"/>
        <w:rPr>
          <w:rFonts w:hint="eastAsia" w:ascii="黑体" w:hAnsi="宋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宋体" w:eastAsia="黑体" w:cs="黑体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宋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p>
      <w:pPr>
        <w:pStyle w:val="2"/>
        <w:widowControl/>
        <w:spacing w:after="0" w:afterAutospacing="0" w:line="600" w:lineRule="exact"/>
        <w:jc w:val="center"/>
        <w:rPr>
          <w:rFonts w:hint="eastAsia" w:ascii="Arial Unicode MS" w:hAnsi="Arial Unicode MS" w:eastAsia="Arial Unicode MS" w:cs="Arial Unicode MS"/>
          <w:color w:val="auto"/>
          <w:kern w:val="0"/>
          <w:sz w:val="44"/>
          <w:szCs w:val="44"/>
          <w:highlight w:val="none"/>
          <w:lang w:val="en-US" w:bidi="ar"/>
        </w:rPr>
      </w:pPr>
    </w:p>
    <w:p>
      <w:pPr>
        <w:pStyle w:val="2"/>
        <w:widowControl/>
        <w:spacing w:after="0" w:afterAutospacing="0" w:line="600" w:lineRule="exact"/>
        <w:jc w:val="center"/>
        <w:rPr>
          <w:rFonts w:hint="eastAsia" w:ascii="Arial Unicode MS" w:hAnsi="Arial Unicode MS" w:eastAsia="Arial Unicode MS" w:cs="Arial Unicode MS"/>
          <w:color w:val="auto"/>
          <w:kern w:val="0"/>
          <w:sz w:val="44"/>
          <w:szCs w:val="44"/>
          <w:highlight w:val="none"/>
          <w:lang w:val="en-US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eastAsia="zh-CN" w:bidi="ar"/>
        </w:rPr>
        <w:t>部分困难人员身份编码对照表</w:t>
      </w:r>
    </w:p>
    <w:p>
      <w:pPr>
        <w:pStyle w:val="2"/>
        <w:widowControl/>
        <w:spacing w:after="0" w:afterAutospacing="0" w:line="60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/>
        </w:rPr>
      </w:pPr>
    </w:p>
    <w:tbl>
      <w:tblPr>
        <w:tblStyle w:val="4"/>
        <w:tblW w:w="8878" w:type="dxa"/>
        <w:jc w:val="center"/>
        <w:tblInd w:w="2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783"/>
        <w:gridCol w:w="60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1064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序号</w:t>
            </w:r>
          </w:p>
        </w:tc>
        <w:tc>
          <w:tcPr>
            <w:tcW w:w="178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编码</w:t>
            </w:r>
          </w:p>
        </w:tc>
        <w:tc>
          <w:tcPr>
            <w:tcW w:w="6031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黑体" w:hAnsi="黑体" w:eastAsia="黑体" w:cs="黑体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特殊身份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230703</w:t>
            </w:r>
          </w:p>
        </w:tc>
        <w:tc>
          <w:tcPr>
            <w:tcW w:w="6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农村特困人员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211115</w:t>
            </w:r>
          </w:p>
        </w:tc>
        <w:tc>
          <w:tcPr>
            <w:tcW w:w="6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城镇特困人员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2361</w:t>
            </w:r>
          </w:p>
        </w:tc>
        <w:tc>
          <w:tcPr>
            <w:tcW w:w="6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孤儿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236022</w:t>
            </w:r>
          </w:p>
        </w:tc>
        <w:tc>
          <w:tcPr>
            <w:tcW w:w="6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农村低保救助对象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236023</w:t>
            </w:r>
          </w:p>
        </w:tc>
        <w:tc>
          <w:tcPr>
            <w:tcW w:w="6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城镇低保救助对象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236045</w:t>
            </w:r>
          </w:p>
        </w:tc>
        <w:tc>
          <w:tcPr>
            <w:tcW w:w="6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低保边缘家庭成员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7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230705</w:t>
            </w:r>
          </w:p>
        </w:tc>
        <w:tc>
          <w:tcPr>
            <w:tcW w:w="6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突发严重困难人口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8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211112</w:t>
            </w:r>
          </w:p>
        </w:tc>
        <w:tc>
          <w:tcPr>
            <w:tcW w:w="6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脱贫不稳定人口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9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230508</w:t>
            </w:r>
          </w:p>
        </w:tc>
        <w:tc>
          <w:tcPr>
            <w:tcW w:w="6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边缘易致贫人口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2306</w:t>
            </w:r>
          </w:p>
        </w:tc>
        <w:tc>
          <w:tcPr>
            <w:tcW w:w="6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因病致贫重病患者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11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340702</w:t>
            </w:r>
          </w:p>
        </w:tc>
        <w:tc>
          <w:tcPr>
            <w:tcW w:w="6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防止返贫致贫对象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601104</w:t>
            </w:r>
          </w:p>
        </w:tc>
        <w:tc>
          <w:tcPr>
            <w:tcW w:w="6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政策规定的其他群体（仅参保资助）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exact"/>
          <w:jc w:val="center"/>
        </w:trPr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13</w:t>
            </w:r>
          </w:p>
        </w:tc>
        <w:tc>
          <w:tcPr>
            <w:tcW w:w="1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601203</w:t>
            </w:r>
          </w:p>
        </w:tc>
        <w:tc>
          <w:tcPr>
            <w:tcW w:w="6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600" w:lineRule="exac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政策规定的其他群体（享受救助待遇）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003F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Arial"/>
    <w:panose1 w:val="020B0604020202020204"/>
    <w:charset w:val="00"/>
    <w:family w:val="auto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B468E"/>
    <w:rsid w:val="096840CD"/>
    <w:rsid w:val="5469244D"/>
    <w:rsid w:val="62CB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keepNext w:val="0"/>
      <w:keepLines w:val="0"/>
      <w:widowControl w:val="0"/>
      <w:suppressLineNumbers w:val="0"/>
      <w:snapToGrid w:val="0"/>
      <w:spacing w:before="0" w:beforeAutospacing="0" w:after="140" w:afterAutospacing="0" w:line="276" w:lineRule="auto"/>
      <w:ind w:left="0" w:right="0"/>
      <w:jc w:val="left"/>
    </w:pPr>
    <w:rPr>
      <w:rFonts w:hint="default" w:ascii="Calibri" w:hAnsi="Calibri" w:eastAsia="宋体" w:cs="Times New Roman"/>
      <w:snapToGrid/>
      <w:color w:val="333333"/>
      <w:kern w:val="2"/>
      <w:sz w:val="22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2026-08-27T08:14:00Z</dcterms:created>
  <dc:creator>閤成保</dc:creator>
  <cp:lastModifiedBy>閤成保</cp:lastModifiedBy>
  <dcterms:modified xsi:type="dcterms:W3CDTF">2026-09-15T07:37:28Z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2052-10.8.2.6642</vt:lpwstr>
  </property>
</Properties>
</file>