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983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096"/>
        <w:gridCol w:w="3653"/>
        <w:gridCol w:w="1096"/>
        <w:gridCol w:w="2189"/>
      </w:tblGrid>
      <w:tr w14:paraId="25C93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EBE87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标准名称</w:t>
            </w:r>
          </w:p>
        </w:tc>
        <w:tc>
          <w:tcPr>
            <w:tcW w:w="40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BA0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 w14:paraId="69AED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3B2D0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意见提出单位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2"/>
                <w:lang w:val="en-US" w:eastAsia="zh-CN" w:bidi="ar"/>
              </w:rPr>
              <w:t>或个人</w:t>
            </w:r>
          </w:p>
          <w:p w14:paraId="22189FE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（必填）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5F82C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54BA1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联系人</w:t>
            </w:r>
          </w:p>
          <w:p w14:paraId="58B976C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（必填）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F35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2"/>
                <w:lang w:val="en-US"/>
              </w:rPr>
            </w:pPr>
          </w:p>
        </w:tc>
      </w:tr>
      <w:tr w14:paraId="3532C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73C00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347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CCBF0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  <w:p w14:paraId="696BACA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（必填）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A85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2"/>
                <w:lang w:val="en-US"/>
              </w:rPr>
            </w:pPr>
          </w:p>
        </w:tc>
      </w:tr>
      <w:tr w14:paraId="4FCC5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E8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总体意见</w:t>
            </w:r>
          </w:p>
        </w:tc>
      </w:tr>
      <w:tr w14:paraId="5C36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0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1.</w:t>
            </w:r>
          </w:p>
          <w:p w14:paraId="4DA308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2.</w:t>
            </w:r>
          </w:p>
          <w:p w14:paraId="58C3FF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3.</w:t>
            </w:r>
          </w:p>
          <w:p w14:paraId="7D237F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7B52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D4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94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标准章条</w:t>
            </w:r>
          </w:p>
          <w:p w14:paraId="29E335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编号</w:t>
            </w:r>
          </w:p>
        </w:tc>
        <w:tc>
          <w:tcPr>
            <w:tcW w:w="2144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1FE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修改意见</w:t>
            </w:r>
          </w:p>
        </w:tc>
        <w:tc>
          <w:tcPr>
            <w:tcW w:w="1926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4A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修改理由</w:t>
            </w:r>
          </w:p>
        </w:tc>
      </w:tr>
      <w:tr w14:paraId="465E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A276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3D9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2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5E00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4BEB474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3410AEC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3CFEF22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561EFA5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1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ACA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 w14:paraId="038F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C06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8AF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2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6234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3698FFF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07C1758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3CA5FE5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0B18E9A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1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A4F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 w14:paraId="41535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AA6D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C37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2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29AC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7427854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2F69572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3E89A3A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 w14:paraId="0BC1E90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1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E55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</w:tbl>
    <w:p w14:paraId="0C01384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right="0"/>
        <w:jc w:val="center"/>
        <w:rPr>
          <w:rFonts w:ascii="Times New Roman" w:hAnsi="Times New Roman" w:eastAsia="方正小标宋简体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标准征求意见反馈表</w:t>
      </w:r>
    </w:p>
    <w:p w14:paraId="79DE5B0D">
      <w:pPr>
        <w:pStyle w:val="2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电子邮件主题注明“药品追溯系统基本技术要求意见反馈—单位或个人名称”。</w:t>
      </w:r>
    </w:p>
    <w:p w14:paraId="0F158D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06903"/>
    <w:rsid w:val="3240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2026-08-03T01:36:00Z</dcterms:created>
  <dc:creator>NTKO</dc:creator>
  <cp:lastModifiedBy>NTKO</cp:lastModifiedBy>
  <dcterms:modified xsi:type="dcterms:W3CDTF">2026-08-03T01:36:48Z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4416952DF31840849D4216F38CEFE97B_11</vt:lpwstr>
  </property>
  <property fmtid="{D5CDD505-2E9C-101B-9397-08002B2CF9AE}" pid="4" name="KSOTemplateDocerSaveRecord">
    <vt:lpwstr>eyJoZGlkIjoiNjIzM2M2NmFmMjUxODY3OTQ0MTUxNDJjY2M5NjRkZWUiLCJ1c2VySWQiOiIyODE3Nzk4NDMifQ==</vt:lpwstr>
  </property>
</Properties>
</file>