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629CC">
      <w:pPr>
        <w:spacing w:line="560" w:lineRule="exact"/>
        <w:rPr>
          <w:rFonts w:ascii="黑体" w:hAnsi="等线" w:eastAsia="黑体"/>
          <w:sz w:val="32"/>
          <w:szCs w:val="32"/>
        </w:rPr>
      </w:pPr>
      <w:bookmarkStart w:id="0" w:name="_GoBack"/>
      <w:r>
        <w:rPr>
          <w:rFonts w:hint="eastAsia" w:ascii="黑体" w:hAnsi="等线" w:eastAsia="黑体"/>
          <w:sz w:val="32"/>
          <w:szCs w:val="32"/>
        </w:rPr>
        <w:t>附件3</w:t>
      </w:r>
    </w:p>
    <w:p w14:paraId="25B2A597">
      <w:pPr>
        <w:spacing w:after="156" w:afterLines="50" w:line="620" w:lineRule="exact"/>
        <w:jc w:val="center"/>
        <w:rPr>
          <w:rFonts w:ascii="方正小标宋简体" w:hAnsi="等线" w:eastAsia="方正小标宋简体"/>
          <w:sz w:val="40"/>
          <w:szCs w:val="40"/>
        </w:rPr>
      </w:pPr>
      <w:r>
        <w:rPr>
          <w:rFonts w:hint="eastAsia" w:ascii="方正小标宋简体" w:hAnsi="等线" w:eastAsia="方正小标宋简体"/>
          <w:sz w:val="40"/>
          <w:szCs w:val="40"/>
        </w:rPr>
        <w:t>参照单独支付管理的原谈判药品名单</w:t>
      </w:r>
    </w:p>
    <w:bookmarkEnd w:id="0"/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3780"/>
        <w:gridCol w:w="596"/>
        <w:gridCol w:w="3806"/>
      </w:tblGrid>
      <w:tr w14:paraId="67028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Header/>
          <w:jc w:val="center"/>
        </w:trPr>
        <w:tc>
          <w:tcPr>
            <w:tcW w:w="559" w:type="dxa"/>
            <w:noWrap/>
            <w:vAlign w:val="center"/>
          </w:tcPr>
          <w:p w14:paraId="46812B54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br w:type="page"/>
            </w: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779" w:type="dxa"/>
            <w:noWrap/>
            <w:vAlign w:val="center"/>
          </w:tcPr>
          <w:p w14:paraId="189088DF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药品名称</w:t>
            </w:r>
          </w:p>
        </w:tc>
        <w:tc>
          <w:tcPr>
            <w:tcW w:w="596" w:type="dxa"/>
            <w:noWrap w:val="0"/>
            <w:vAlign w:val="center"/>
          </w:tcPr>
          <w:p w14:paraId="276EBF04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br w:type="page"/>
            </w: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806" w:type="dxa"/>
            <w:noWrap w:val="0"/>
            <w:vAlign w:val="center"/>
          </w:tcPr>
          <w:p w14:paraId="00180338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药品名称</w:t>
            </w:r>
          </w:p>
        </w:tc>
      </w:tr>
      <w:tr w14:paraId="37777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59" w:type="dxa"/>
            <w:noWrap/>
            <w:vAlign w:val="center"/>
          </w:tcPr>
          <w:p w14:paraId="2C2CE6AF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</w:t>
            </w:r>
          </w:p>
        </w:tc>
        <w:tc>
          <w:tcPr>
            <w:tcW w:w="3779" w:type="dxa"/>
            <w:noWrap w:val="0"/>
            <w:vAlign w:val="center"/>
          </w:tcPr>
          <w:p w14:paraId="47597D56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利妥昔单抗</w:t>
            </w:r>
          </w:p>
        </w:tc>
        <w:tc>
          <w:tcPr>
            <w:tcW w:w="596" w:type="dxa"/>
            <w:noWrap w:val="0"/>
            <w:vAlign w:val="center"/>
          </w:tcPr>
          <w:p w14:paraId="2CA04873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22</w:t>
            </w:r>
          </w:p>
        </w:tc>
        <w:tc>
          <w:tcPr>
            <w:tcW w:w="3806" w:type="dxa"/>
            <w:noWrap w:val="0"/>
            <w:vAlign w:val="center"/>
          </w:tcPr>
          <w:p w14:paraId="03AAF5DD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特立氟胺片</w:t>
            </w:r>
          </w:p>
        </w:tc>
      </w:tr>
      <w:tr w14:paraId="5134B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59" w:type="dxa"/>
            <w:noWrap/>
            <w:vAlign w:val="center"/>
          </w:tcPr>
          <w:p w14:paraId="340EDE05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</w:t>
            </w:r>
          </w:p>
        </w:tc>
        <w:tc>
          <w:tcPr>
            <w:tcW w:w="3779" w:type="dxa"/>
            <w:noWrap w:val="0"/>
            <w:vAlign w:val="center"/>
          </w:tcPr>
          <w:p w14:paraId="5664E548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达沙替尼</w:t>
            </w:r>
          </w:p>
        </w:tc>
        <w:tc>
          <w:tcPr>
            <w:tcW w:w="596" w:type="dxa"/>
            <w:noWrap w:val="0"/>
            <w:vAlign w:val="center"/>
          </w:tcPr>
          <w:p w14:paraId="2EBC096B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23</w:t>
            </w:r>
          </w:p>
        </w:tc>
        <w:tc>
          <w:tcPr>
            <w:tcW w:w="3806" w:type="dxa"/>
            <w:noWrap w:val="0"/>
            <w:vAlign w:val="center"/>
          </w:tcPr>
          <w:p w14:paraId="3C11A814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注射用英夫利西单抗</w:t>
            </w:r>
          </w:p>
        </w:tc>
      </w:tr>
      <w:tr w14:paraId="48D6B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59" w:type="dxa"/>
            <w:noWrap/>
            <w:vAlign w:val="center"/>
          </w:tcPr>
          <w:p w14:paraId="05748F39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3</w:t>
            </w:r>
          </w:p>
        </w:tc>
        <w:tc>
          <w:tcPr>
            <w:tcW w:w="3779" w:type="dxa"/>
            <w:noWrap w:val="0"/>
            <w:vAlign w:val="center"/>
          </w:tcPr>
          <w:p w14:paraId="70C17788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吉非替尼</w:t>
            </w:r>
          </w:p>
        </w:tc>
        <w:tc>
          <w:tcPr>
            <w:tcW w:w="596" w:type="dxa"/>
            <w:noWrap w:val="0"/>
            <w:vAlign w:val="center"/>
          </w:tcPr>
          <w:p w14:paraId="0EB2C0F9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24</w:t>
            </w:r>
          </w:p>
        </w:tc>
        <w:tc>
          <w:tcPr>
            <w:tcW w:w="3806" w:type="dxa"/>
            <w:noWrap w:val="0"/>
            <w:vAlign w:val="center"/>
          </w:tcPr>
          <w:p w14:paraId="2A557D08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曲前列尼尔注射液</w:t>
            </w:r>
          </w:p>
        </w:tc>
      </w:tr>
      <w:tr w14:paraId="1D324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59" w:type="dxa"/>
            <w:noWrap/>
            <w:vAlign w:val="center"/>
          </w:tcPr>
          <w:p w14:paraId="5ED4BB35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4</w:t>
            </w:r>
          </w:p>
        </w:tc>
        <w:tc>
          <w:tcPr>
            <w:tcW w:w="3779" w:type="dxa"/>
            <w:noWrap w:val="0"/>
            <w:vAlign w:val="center"/>
          </w:tcPr>
          <w:p w14:paraId="472BAD96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硼替佐米</w:t>
            </w:r>
          </w:p>
        </w:tc>
        <w:tc>
          <w:tcPr>
            <w:tcW w:w="596" w:type="dxa"/>
            <w:noWrap w:val="0"/>
            <w:vAlign w:val="center"/>
          </w:tcPr>
          <w:p w14:paraId="69FC96A8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25</w:t>
            </w:r>
          </w:p>
        </w:tc>
        <w:tc>
          <w:tcPr>
            <w:tcW w:w="3806" w:type="dxa"/>
            <w:noWrap w:val="0"/>
            <w:vAlign w:val="center"/>
          </w:tcPr>
          <w:p w14:paraId="1AEBE7AC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阿普米司特片</w:t>
            </w:r>
          </w:p>
        </w:tc>
      </w:tr>
      <w:tr w14:paraId="1306B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59" w:type="dxa"/>
            <w:noWrap/>
            <w:vAlign w:val="center"/>
          </w:tcPr>
          <w:p w14:paraId="4FA56B2D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5</w:t>
            </w:r>
          </w:p>
        </w:tc>
        <w:tc>
          <w:tcPr>
            <w:tcW w:w="3779" w:type="dxa"/>
            <w:noWrap w:val="0"/>
            <w:vAlign w:val="center"/>
          </w:tcPr>
          <w:p w14:paraId="7A93A358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阿比特龙</w:t>
            </w:r>
          </w:p>
        </w:tc>
        <w:tc>
          <w:tcPr>
            <w:tcW w:w="596" w:type="dxa"/>
            <w:noWrap w:val="0"/>
            <w:vAlign w:val="center"/>
          </w:tcPr>
          <w:p w14:paraId="2DDF9028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26</w:t>
            </w:r>
          </w:p>
        </w:tc>
        <w:tc>
          <w:tcPr>
            <w:tcW w:w="3806" w:type="dxa"/>
            <w:noWrap w:val="0"/>
            <w:vAlign w:val="center"/>
          </w:tcPr>
          <w:p w14:paraId="21C8A748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人凝血因子Ⅸ</w:t>
            </w:r>
          </w:p>
        </w:tc>
      </w:tr>
      <w:tr w14:paraId="4FAF7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59" w:type="dxa"/>
            <w:noWrap/>
            <w:vAlign w:val="center"/>
          </w:tcPr>
          <w:p w14:paraId="2EF5FE8E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6</w:t>
            </w:r>
          </w:p>
        </w:tc>
        <w:tc>
          <w:tcPr>
            <w:tcW w:w="3779" w:type="dxa"/>
            <w:noWrap w:val="0"/>
            <w:vAlign w:val="center"/>
          </w:tcPr>
          <w:p w14:paraId="3CE9DABC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来那度胺</w:t>
            </w:r>
          </w:p>
        </w:tc>
        <w:tc>
          <w:tcPr>
            <w:tcW w:w="596" w:type="dxa"/>
            <w:noWrap w:val="0"/>
            <w:vAlign w:val="center"/>
          </w:tcPr>
          <w:p w14:paraId="5D2F3406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27</w:t>
            </w:r>
          </w:p>
        </w:tc>
        <w:tc>
          <w:tcPr>
            <w:tcW w:w="3806" w:type="dxa"/>
            <w:noWrap w:val="0"/>
            <w:vAlign w:val="center"/>
          </w:tcPr>
          <w:p w14:paraId="2A3F4F18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醋酸艾替班特注射液</w:t>
            </w:r>
          </w:p>
        </w:tc>
      </w:tr>
      <w:tr w14:paraId="33815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59" w:type="dxa"/>
            <w:noWrap/>
            <w:vAlign w:val="center"/>
          </w:tcPr>
          <w:p w14:paraId="1D6E1388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7</w:t>
            </w:r>
          </w:p>
        </w:tc>
        <w:tc>
          <w:tcPr>
            <w:tcW w:w="3779" w:type="dxa"/>
            <w:noWrap w:val="0"/>
            <w:vAlign w:val="center"/>
          </w:tcPr>
          <w:p w14:paraId="244043EF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甲磺酸伊马替尼</w:t>
            </w:r>
          </w:p>
        </w:tc>
        <w:tc>
          <w:tcPr>
            <w:tcW w:w="596" w:type="dxa"/>
            <w:noWrap w:val="0"/>
            <w:vAlign w:val="center"/>
          </w:tcPr>
          <w:p w14:paraId="234B65D0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28</w:t>
            </w:r>
          </w:p>
        </w:tc>
        <w:tc>
          <w:tcPr>
            <w:tcW w:w="3806" w:type="dxa"/>
            <w:noWrap w:val="0"/>
            <w:vAlign w:val="center"/>
          </w:tcPr>
          <w:p w14:paraId="7F9225F3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波生坦分散片</w:t>
            </w:r>
          </w:p>
        </w:tc>
      </w:tr>
      <w:tr w14:paraId="57737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59" w:type="dxa"/>
            <w:noWrap/>
            <w:vAlign w:val="center"/>
          </w:tcPr>
          <w:p w14:paraId="1A88F970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8</w:t>
            </w:r>
          </w:p>
        </w:tc>
        <w:tc>
          <w:tcPr>
            <w:tcW w:w="3779" w:type="dxa"/>
            <w:noWrap w:val="0"/>
            <w:vAlign w:val="center"/>
          </w:tcPr>
          <w:p w14:paraId="2D8570BF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地拉罗司分散片</w:t>
            </w:r>
          </w:p>
        </w:tc>
        <w:tc>
          <w:tcPr>
            <w:tcW w:w="596" w:type="dxa"/>
            <w:noWrap w:val="0"/>
            <w:vAlign w:val="center"/>
          </w:tcPr>
          <w:p w14:paraId="002AAFE5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29</w:t>
            </w:r>
          </w:p>
        </w:tc>
        <w:tc>
          <w:tcPr>
            <w:tcW w:w="3806" w:type="dxa"/>
            <w:noWrap w:val="0"/>
            <w:vAlign w:val="center"/>
          </w:tcPr>
          <w:p w14:paraId="64360970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甲磺酸艾立布林注射液</w:t>
            </w:r>
          </w:p>
        </w:tc>
      </w:tr>
      <w:tr w14:paraId="051043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59" w:type="dxa"/>
            <w:noWrap/>
            <w:vAlign w:val="center"/>
          </w:tcPr>
          <w:p w14:paraId="01AC50A9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9</w:t>
            </w:r>
          </w:p>
        </w:tc>
        <w:tc>
          <w:tcPr>
            <w:tcW w:w="3779" w:type="dxa"/>
            <w:noWrap w:val="0"/>
            <w:vAlign w:val="center"/>
          </w:tcPr>
          <w:p w14:paraId="5358087D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托法替布片</w:t>
            </w:r>
          </w:p>
        </w:tc>
        <w:tc>
          <w:tcPr>
            <w:tcW w:w="596" w:type="dxa"/>
            <w:noWrap w:val="0"/>
            <w:vAlign w:val="center"/>
          </w:tcPr>
          <w:p w14:paraId="017DFE90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30</w:t>
            </w:r>
          </w:p>
        </w:tc>
        <w:tc>
          <w:tcPr>
            <w:tcW w:w="3806" w:type="dxa"/>
            <w:noWrap w:val="0"/>
            <w:vAlign w:val="center"/>
          </w:tcPr>
          <w:p w14:paraId="604D529E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利奥西呱片</w:t>
            </w:r>
          </w:p>
        </w:tc>
      </w:tr>
      <w:tr w14:paraId="7EB5F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59" w:type="dxa"/>
            <w:noWrap/>
            <w:vAlign w:val="center"/>
          </w:tcPr>
          <w:p w14:paraId="22341559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10</w:t>
            </w:r>
          </w:p>
        </w:tc>
        <w:tc>
          <w:tcPr>
            <w:tcW w:w="3779" w:type="dxa"/>
            <w:noWrap w:val="0"/>
            <w:vAlign w:val="center"/>
          </w:tcPr>
          <w:p w14:paraId="6888D80E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注射用雷替曲塞</w:t>
            </w:r>
          </w:p>
        </w:tc>
        <w:tc>
          <w:tcPr>
            <w:tcW w:w="596" w:type="dxa"/>
            <w:noWrap w:val="0"/>
            <w:vAlign w:val="center"/>
          </w:tcPr>
          <w:p w14:paraId="53704F08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31</w:t>
            </w:r>
          </w:p>
        </w:tc>
        <w:tc>
          <w:tcPr>
            <w:tcW w:w="3806" w:type="dxa"/>
            <w:noWrap w:val="0"/>
            <w:vAlign w:val="center"/>
          </w:tcPr>
          <w:p w14:paraId="2C178700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帕妥珠单抗注射液</w:t>
            </w:r>
          </w:p>
        </w:tc>
      </w:tr>
      <w:tr w14:paraId="0EE61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59" w:type="dxa"/>
            <w:noWrap/>
            <w:vAlign w:val="center"/>
          </w:tcPr>
          <w:p w14:paraId="305C9B54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11</w:t>
            </w:r>
          </w:p>
        </w:tc>
        <w:tc>
          <w:tcPr>
            <w:tcW w:w="3779" w:type="dxa"/>
            <w:noWrap w:val="0"/>
            <w:vAlign w:val="center"/>
          </w:tcPr>
          <w:p w14:paraId="3A9B7B13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甲苯磺酸索拉非尼片</w:t>
            </w:r>
          </w:p>
        </w:tc>
        <w:tc>
          <w:tcPr>
            <w:tcW w:w="596" w:type="dxa"/>
            <w:noWrap w:val="0"/>
            <w:vAlign w:val="center"/>
          </w:tcPr>
          <w:p w14:paraId="0D2F090C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32</w:t>
            </w:r>
          </w:p>
        </w:tc>
        <w:tc>
          <w:tcPr>
            <w:tcW w:w="3806" w:type="dxa"/>
            <w:noWrap w:val="0"/>
            <w:vAlign w:val="center"/>
          </w:tcPr>
          <w:p w14:paraId="0F60B005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塞瑞替尼胶囊</w:t>
            </w:r>
          </w:p>
        </w:tc>
      </w:tr>
      <w:tr w14:paraId="159AD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59" w:type="dxa"/>
            <w:noWrap/>
            <w:vAlign w:val="center"/>
          </w:tcPr>
          <w:p w14:paraId="09D81736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12</w:t>
            </w:r>
          </w:p>
        </w:tc>
        <w:tc>
          <w:tcPr>
            <w:tcW w:w="3779" w:type="dxa"/>
            <w:noWrap w:val="0"/>
            <w:vAlign w:val="center"/>
          </w:tcPr>
          <w:p w14:paraId="50AA5D3F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注射用曲妥珠单抗</w:t>
            </w:r>
          </w:p>
        </w:tc>
        <w:tc>
          <w:tcPr>
            <w:tcW w:w="596" w:type="dxa"/>
            <w:noWrap w:val="0"/>
            <w:vAlign w:val="center"/>
          </w:tcPr>
          <w:p w14:paraId="2B687097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33</w:t>
            </w:r>
          </w:p>
        </w:tc>
        <w:tc>
          <w:tcPr>
            <w:tcW w:w="3806" w:type="dxa"/>
            <w:noWrap w:val="0"/>
            <w:vAlign w:val="center"/>
          </w:tcPr>
          <w:p w14:paraId="194339AB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培唑帕尼片</w:t>
            </w:r>
          </w:p>
        </w:tc>
      </w:tr>
      <w:tr w14:paraId="1EEE3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59" w:type="dxa"/>
            <w:noWrap/>
            <w:vAlign w:val="center"/>
          </w:tcPr>
          <w:p w14:paraId="2A09CFB0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13</w:t>
            </w:r>
          </w:p>
        </w:tc>
        <w:tc>
          <w:tcPr>
            <w:tcW w:w="3779" w:type="dxa"/>
            <w:noWrap w:val="0"/>
            <w:vAlign w:val="center"/>
          </w:tcPr>
          <w:p w14:paraId="5CFC7321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盐酸厄洛替尼片</w:t>
            </w:r>
          </w:p>
        </w:tc>
        <w:tc>
          <w:tcPr>
            <w:tcW w:w="596" w:type="dxa"/>
            <w:noWrap w:val="0"/>
            <w:vAlign w:val="center"/>
          </w:tcPr>
          <w:p w14:paraId="41B3074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34</w:t>
            </w:r>
          </w:p>
        </w:tc>
        <w:tc>
          <w:tcPr>
            <w:tcW w:w="3806" w:type="dxa"/>
            <w:noWrap w:val="0"/>
            <w:vAlign w:val="center"/>
          </w:tcPr>
          <w:p w14:paraId="69D14E5B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瑞戈非尼片</w:t>
            </w:r>
          </w:p>
        </w:tc>
      </w:tr>
      <w:tr w14:paraId="6750C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59" w:type="dxa"/>
            <w:noWrap/>
            <w:vAlign w:val="center"/>
          </w:tcPr>
          <w:p w14:paraId="6B696B32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14</w:t>
            </w:r>
          </w:p>
        </w:tc>
        <w:tc>
          <w:tcPr>
            <w:tcW w:w="3779" w:type="dxa"/>
            <w:noWrap w:val="0"/>
            <w:vAlign w:val="center"/>
          </w:tcPr>
          <w:p w14:paraId="15EFAD2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贝伐珠单抗注射液</w:t>
            </w:r>
          </w:p>
        </w:tc>
        <w:tc>
          <w:tcPr>
            <w:tcW w:w="596" w:type="dxa"/>
            <w:noWrap w:val="0"/>
            <w:vAlign w:val="center"/>
          </w:tcPr>
          <w:p w14:paraId="53EFA9B4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35</w:t>
            </w:r>
          </w:p>
        </w:tc>
        <w:tc>
          <w:tcPr>
            <w:tcW w:w="3806" w:type="dxa"/>
            <w:noWrap w:val="0"/>
            <w:vAlign w:val="center"/>
          </w:tcPr>
          <w:p w14:paraId="4B0302F7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尼洛替尼胶囊</w:t>
            </w:r>
          </w:p>
        </w:tc>
      </w:tr>
      <w:tr w14:paraId="4C1E9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59" w:type="dxa"/>
            <w:noWrap/>
            <w:vAlign w:val="center"/>
          </w:tcPr>
          <w:p w14:paraId="36D628CE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15</w:t>
            </w:r>
          </w:p>
        </w:tc>
        <w:tc>
          <w:tcPr>
            <w:tcW w:w="3779" w:type="dxa"/>
            <w:noWrap w:val="0"/>
            <w:vAlign w:val="center"/>
          </w:tcPr>
          <w:p w14:paraId="074C0637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阿达木单抗注射液</w:t>
            </w:r>
          </w:p>
        </w:tc>
        <w:tc>
          <w:tcPr>
            <w:tcW w:w="596" w:type="dxa"/>
            <w:noWrap w:val="0"/>
            <w:vAlign w:val="center"/>
          </w:tcPr>
          <w:p w14:paraId="73C85702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36</w:t>
            </w:r>
          </w:p>
        </w:tc>
        <w:tc>
          <w:tcPr>
            <w:tcW w:w="3806" w:type="dxa"/>
            <w:noWrap w:val="0"/>
            <w:vAlign w:val="center"/>
          </w:tcPr>
          <w:p w14:paraId="1619AD70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伊布替尼胶囊</w:t>
            </w:r>
          </w:p>
        </w:tc>
      </w:tr>
      <w:tr w14:paraId="4A1BB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59" w:type="dxa"/>
            <w:noWrap/>
            <w:vAlign w:val="center"/>
          </w:tcPr>
          <w:p w14:paraId="42480836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16</w:t>
            </w:r>
          </w:p>
        </w:tc>
        <w:tc>
          <w:tcPr>
            <w:tcW w:w="3779" w:type="dxa"/>
            <w:noWrap w:val="0"/>
            <w:vAlign w:val="center"/>
          </w:tcPr>
          <w:p w14:paraId="7E616316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恩扎卢胺软胶囊</w:t>
            </w:r>
          </w:p>
        </w:tc>
        <w:tc>
          <w:tcPr>
            <w:tcW w:w="596" w:type="dxa"/>
            <w:noWrap w:val="0"/>
            <w:vAlign w:val="center"/>
          </w:tcPr>
          <w:p w14:paraId="09F35CBC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37</w:t>
            </w:r>
          </w:p>
        </w:tc>
        <w:tc>
          <w:tcPr>
            <w:tcW w:w="3806" w:type="dxa"/>
            <w:noWrap w:val="0"/>
            <w:vAlign w:val="center"/>
          </w:tcPr>
          <w:p w14:paraId="33EF6DA1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奥拉帕利片</w:t>
            </w:r>
          </w:p>
        </w:tc>
      </w:tr>
      <w:tr w14:paraId="1789E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59" w:type="dxa"/>
            <w:noWrap/>
            <w:vAlign w:val="center"/>
          </w:tcPr>
          <w:p w14:paraId="111C3C7F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17</w:t>
            </w:r>
          </w:p>
        </w:tc>
        <w:tc>
          <w:tcPr>
            <w:tcW w:w="3779" w:type="dxa"/>
            <w:noWrap w:val="0"/>
            <w:vAlign w:val="center"/>
          </w:tcPr>
          <w:p w14:paraId="41C9216F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甲磺酸仑伐替尼胶囊</w:t>
            </w:r>
          </w:p>
        </w:tc>
        <w:tc>
          <w:tcPr>
            <w:tcW w:w="596" w:type="dxa"/>
            <w:noWrap w:val="0"/>
            <w:vAlign w:val="center"/>
          </w:tcPr>
          <w:p w14:paraId="6E20B5E8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38</w:t>
            </w:r>
          </w:p>
        </w:tc>
        <w:tc>
          <w:tcPr>
            <w:tcW w:w="3806" w:type="dxa"/>
            <w:noWrap w:val="0"/>
            <w:vAlign w:val="center"/>
          </w:tcPr>
          <w:p w14:paraId="22BAC492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阿柏西普眼内注射溶液</w:t>
            </w:r>
          </w:p>
        </w:tc>
      </w:tr>
      <w:tr w14:paraId="618F7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59" w:type="dxa"/>
            <w:noWrap/>
            <w:vAlign w:val="center"/>
          </w:tcPr>
          <w:p w14:paraId="6A064323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18</w:t>
            </w:r>
          </w:p>
        </w:tc>
        <w:tc>
          <w:tcPr>
            <w:tcW w:w="3779" w:type="dxa"/>
            <w:noWrap w:val="0"/>
            <w:vAlign w:val="center"/>
          </w:tcPr>
          <w:p w14:paraId="68EBA167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阿昔替尼片</w:t>
            </w:r>
          </w:p>
        </w:tc>
        <w:tc>
          <w:tcPr>
            <w:tcW w:w="596" w:type="dxa"/>
            <w:noWrap w:val="0"/>
            <w:vAlign w:val="center"/>
          </w:tcPr>
          <w:p w14:paraId="2820DF90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39</w:t>
            </w:r>
          </w:p>
        </w:tc>
        <w:tc>
          <w:tcPr>
            <w:tcW w:w="3806" w:type="dxa"/>
            <w:noWrap w:val="0"/>
            <w:vAlign w:val="center"/>
          </w:tcPr>
          <w:p w14:paraId="789B794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来特莫韦片</w:t>
            </w:r>
          </w:p>
        </w:tc>
      </w:tr>
      <w:tr w14:paraId="3C94C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59" w:type="dxa"/>
            <w:noWrap/>
            <w:vAlign w:val="center"/>
          </w:tcPr>
          <w:p w14:paraId="0D877452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19</w:t>
            </w:r>
          </w:p>
        </w:tc>
        <w:tc>
          <w:tcPr>
            <w:tcW w:w="3779" w:type="dxa"/>
            <w:noWrap w:val="0"/>
            <w:vAlign w:val="center"/>
          </w:tcPr>
          <w:p w14:paraId="3BB8CC62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培门冬酶注射液</w:t>
            </w:r>
          </w:p>
        </w:tc>
        <w:tc>
          <w:tcPr>
            <w:tcW w:w="596" w:type="dxa"/>
            <w:noWrap w:val="0"/>
            <w:vAlign w:val="center"/>
          </w:tcPr>
          <w:p w14:paraId="66E1FFFD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40</w:t>
            </w:r>
          </w:p>
        </w:tc>
        <w:tc>
          <w:tcPr>
            <w:tcW w:w="3806" w:type="dxa"/>
            <w:noWrap w:val="0"/>
            <w:vAlign w:val="center"/>
          </w:tcPr>
          <w:p w14:paraId="7CB31D1E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富马酸二甲酯肠溶胶囊</w:t>
            </w:r>
          </w:p>
        </w:tc>
      </w:tr>
      <w:tr w14:paraId="096E3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59" w:type="dxa"/>
            <w:noWrap/>
            <w:vAlign w:val="center"/>
          </w:tcPr>
          <w:p w14:paraId="729868CD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20</w:t>
            </w:r>
          </w:p>
        </w:tc>
        <w:tc>
          <w:tcPr>
            <w:tcW w:w="3779" w:type="dxa"/>
            <w:noWrap w:val="0"/>
            <w:vAlign w:val="center"/>
          </w:tcPr>
          <w:p w14:paraId="765B9CC5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乙磺酸尼达尼布软胶囊</w:t>
            </w:r>
          </w:p>
        </w:tc>
        <w:tc>
          <w:tcPr>
            <w:tcW w:w="596" w:type="dxa"/>
            <w:noWrap w:val="0"/>
            <w:vAlign w:val="center"/>
          </w:tcPr>
          <w:p w14:paraId="080E26C7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41</w:t>
            </w:r>
          </w:p>
        </w:tc>
        <w:tc>
          <w:tcPr>
            <w:tcW w:w="3806" w:type="dxa"/>
            <w:noWrap w:val="0"/>
            <w:vAlign w:val="center"/>
          </w:tcPr>
          <w:p w14:paraId="3D7DDEF6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氨基酸(15)腹膜透析液</w:t>
            </w:r>
          </w:p>
        </w:tc>
      </w:tr>
      <w:tr w14:paraId="7184B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59" w:type="dxa"/>
            <w:noWrap/>
            <w:vAlign w:val="center"/>
          </w:tcPr>
          <w:p w14:paraId="15B4D2C1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21</w:t>
            </w:r>
          </w:p>
        </w:tc>
        <w:tc>
          <w:tcPr>
            <w:tcW w:w="3779" w:type="dxa"/>
            <w:noWrap w:val="0"/>
            <w:vAlign w:val="center"/>
          </w:tcPr>
          <w:p w14:paraId="00D4EE4B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枸橼酸伊沙佐米胶囊</w:t>
            </w:r>
          </w:p>
        </w:tc>
        <w:tc>
          <w:tcPr>
            <w:tcW w:w="596" w:type="dxa"/>
            <w:noWrap w:val="0"/>
            <w:vAlign w:val="center"/>
          </w:tcPr>
          <w:p w14:paraId="316AF747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42</w:t>
            </w:r>
          </w:p>
        </w:tc>
        <w:tc>
          <w:tcPr>
            <w:tcW w:w="3806" w:type="dxa"/>
            <w:noWrap w:val="0"/>
            <w:vAlign w:val="center"/>
          </w:tcPr>
          <w:p w14:paraId="6C67F31B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泊沙康唑肠溶片</w:t>
            </w:r>
          </w:p>
        </w:tc>
      </w:tr>
      <w:tr w14:paraId="35AB5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59" w:type="dxa"/>
            <w:noWrap/>
            <w:vAlign w:val="center"/>
          </w:tcPr>
          <w:p w14:paraId="064B0809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43</w:t>
            </w:r>
          </w:p>
        </w:tc>
        <w:tc>
          <w:tcPr>
            <w:tcW w:w="3779" w:type="dxa"/>
            <w:noWrap w:val="0"/>
            <w:vAlign w:val="center"/>
          </w:tcPr>
          <w:p w14:paraId="01017ADB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哌柏西利胶囊</w:t>
            </w:r>
          </w:p>
        </w:tc>
        <w:tc>
          <w:tcPr>
            <w:tcW w:w="596" w:type="dxa"/>
            <w:noWrap w:val="0"/>
            <w:vAlign w:val="center"/>
          </w:tcPr>
          <w:p w14:paraId="4A82DB88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62</w:t>
            </w:r>
          </w:p>
        </w:tc>
        <w:tc>
          <w:tcPr>
            <w:tcW w:w="3806" w:type="dxa"/>
            <w:noWrap w:val="0"/>
            <w:vAlign w:val="center"/>
          </w:tcPr>
          <w:p w14:paraId="1EA2000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阿帕他胺片</w:t>
            </w:r>
          </w:p>
        </w:tc>
      </w:tr>
      <w:tr w14:paraId="69AE5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59" w:type="dxa"/>
            <w:noWrap/>
            <w:vAlign w:val="center"/>
          </w:tcPr>
          <w:p w14:paraId="595581E0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44</w:t>
            </w:r>
          </w:p>
        </w:tc>
        <w:tc>
          <w:tcPr>
            <w:tcW w:w="3779" w:type="dxa"/>
            <w:noWrap w:val="0"/>
            <w:vAlign w:val="center"/>
          </w:tcPr>
          <w:p w14:paraId="5D7CD1D3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艾曲泊帕乙醇胺片</w:t>
            </w:r>
          </w:p>
        </w:tc>
        <w:tc>
          <w:tcPr>
            <w:tcW w:w="596" w:type="dxa"/>
            <w:noWrap w:val="0"/>
            <w:vAlign w:val="center"/>
          </w:tcPr>
          <w:p w14:paraId="0915F0C9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63</w:t>
            </w:r>
          </w:p>
        </w:tc>
        <w:tc>
          <w:tcPr>
            <w:tcW w:w="3806" w:type="dxa"/>
            <w:noWrap w:val="0"/>
            <w:vAlign w:val="center"/>
          </w:tcPr>
          <w:p w14:paraId="34604CE4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乌司奴单抗注射液</w:t>
            </w:r>
          </w:p>
        </w:tc>
      </w:tr>
      <w:tr w14:paraId="3C5C5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59" w:type="dxa"/>
            <w:noWrap/>
            <w:vAlign w:val="center"/>
          </w:tcPr>
          <w:p w14:paraId="7CCFFCBB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45</w:t>
            </w:r>
          </w:p>
        </w:tc>
        <w:tc>
          <w:tcPr>
            <w:tcW w:w="3779" w:type="dxa"/>
            <w:noWrap w:val="0"/>
            <w:vAlign w:val="center"/>
          </w:tcPr>
          <w:p w14:paraId="589575E3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达可替尼片</w:t>
            </w:r>
          </w:p>
        </w:tc>
        <w:tc>
          <w:tcPr>
            <w:tcW w:w="596" w:type="dxa"/>
            <w:noWrap w:val="0"/>
            <w:vAlign w:val="center"/>
          </w:tcPr>
          <w:p w14:paraId="04F6A58A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64</w:t>
            </w:r>
          </w:p>
        </w:tc>
        <w:tc>
          <w:tcPr>
            <w:tcW w:w="3806" w:type="dxa"/>
            <w:noWrap w:val="0"/>
            <w:vAlign w:val="center"/>
          </w:tcPr>
          <w:p w14:paraId="4EE2B700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司来帕格片</w:t>
            </w:r>
          </w:p>
        </w:tc>
      </w:tr>
      <w:tr w14:paraId="6D69E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59" w:type="dxa"/>
            <w:noWrap/>
            <w:vAlign w:val="center"/>
          </w:tcPr>
          <w:p w14:paraId="1F9AF31B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46</w:t>
            </w:r>
          </w:p>
        </w:tc>
        <w:tc>
          <w:tcPr>
            <w:tcW w:w="3779" w:type="dxa"/>
            <w:noWrap w:val="0"/>
            <w:vAlign w:val="center"/>
          </w:tcPr>
          <w:p w14:paraId="05AA9BC6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马来酸奈拉替尼片</w:t>
            </w:r>
          </w:p>
        </w:tc>
        <w:tc>
          <w:tcPr>
            <w:tcW w:w="596" w:type="dxa"/>
            <w:noWrap w:val="0"/>
            <w:vAlign w:val="center"/>
          </w:tcPr>
          <w:p w14:paraId="6AC0BC76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65</w:t>
            </w:r>
          </w:p>
        </w:tc>
        <w:tc>
          <w:tcPr>
            <w:tcW w:w="3806" w:type="dxa"/>
            <w:noWrap w:val="0"/>
            <w:vAlign w:val="center"/>
          </w:tcPr>
          <w:p w14:paraId="15CA3DCF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波生坦片</w:t>
            </w:r>
          </w:p>
        </w:tc>
      </w:tr>
      <w:tr w14:paraId="59A69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59" w:type="dxa"/>
            <w:noWrap/>
            <w:vAlign w:val="center"/>
          </w:tcPr>
          <w:p w14:paraId="4B7203D8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47</w:t>
            </w:r>
          </w:p>
        </w:tc>
        <w:tc>
          <w:tcPr>
            <w:tcW w:w="3779" w:type="dxa"/>
            <w:noWrap w:val="0"/>
            <w:vAlign w:val="center"/>
          </w:tcPr>
          <w:p w14:paraId="01750555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泊马度胺胶囊</w:t>
            </w:r>
          </w:p>
        </w:tc>
        <w:tc>
          <w:tcPr>
            <w:tcW w:w="596" w:type="dxa"/>
            <w:noWrap w:val="0"/>
            <w:vAlign w:val="center"/>
          </w:tcPr>
          <w:p w14:paraId="41E9B2D6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66</w:t>
            </w:r>
          </w:p>
        </w:tc>
        <w:tc>
          <w:tcPr>
            <w:tcW w:w="3806" w:type="dxa"/>
            <w:noWrap w:val="0"/>
            <w:vAlign w:val="center"/>
          </w:tcPr>
          <w:p w14:paraId="7579408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尼妥珠单抗注射液</w:t>
            </w:r>
          </w:p>
        </w:tc>
      </w:tr>
      <w:tr w14:paraId="4507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59" w:type="dxa"/>
            <w:noWrap/>
            <w:vAlign w:val="center"/>
          </w:tcPr>
          <w:p w14:paraId="63A1662F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48</w:t>
            </w:r>
          </w:p>
        </w:tc>
        <w:tc>
          <w:tcPr>
            <w:tcW w:w="3779" w:type="dxa"/>
            <w:noWrap w:val="0"/>
            <w:vAlign w:val="center"/>
          </w:tcPr>
          <w:p w14:paraId="21BC977D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氨吡啶缓释片</w:t>
            </w:r>
          </w:p>
        </w:tc>
        <w:tc>
          <w:tcPr>
            <w:tcW w:w="596" w:type="dxa"/>
            <w:noWrap w:val="0"/>
            <w:vAlign w:val="center"/>
          </w:tcPr>
          <w:p w14:paraId="0D0F3903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67</w:t>
            </w:r>
          </w:p>
        </w:tc>
        <w:tc>
          <w:tcPr>
            <w:tcW w:w="3806" w:type="dxa"/>
            <w:noWrap w:val="0"/>
            <w:vAlign w:val="center"/>
          </w:tcPr>
          <w:p w14:paraId="7B51C614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甲磺酸阿帕替尼片</w:t>
            </w:r>
          </w:p>
        </w:tc>
      </w:tr>
      <w:tr w14:paraId="11237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59" w:type="dxa"/>
            <w:noWrap/>
            <w:vAlign w:val="center"/>
          </w:tcPr>
          <w:p w14:paraId="11822C18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49</w:t>
            </w:r>
          </w:p>
        </w:tc>
        <w:tc>
          <w:tcPr>
            <w:tcW w:w="3779" w:type="dxa"/>
            <w:noWrap w:val="0"/>
            <w:vAlign w:val="center"/>
          </w:tcPr>
          <w:p w14:paraId="0604582D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马昔腾坦片</w:t>
            </w:r>
          </w:p>
        </w:tc>
        <w:tc>
          <w:tcPr>
            <w:tcW w:w="596" w:type="dxa"/>
            <w:noWrap w:val="0"/>
            <w:vAlign w:val="center"/>
          </w:tcPr>
          <w:p w14:paraId="29EF3939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68</w:t>
            </w:r>
          </w:p>
        </w:tc>
        <w:tc>
          <w:tcPr>
            <w:tcW w:w="3806" w:type="dxa"/>
            <w:noWrap w:val="0"/>
            <w:vAlign w:val="center"/>
          </w:tcPr>
          <w:p w14:paraId="7C1099AC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磷酸芦可替尼片</w:t>
            </w:r>
          </w:p>
        </w:tc>
      </w:tr>
      <w:tr w14:paraId="3ED64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59" w:type="dxa"/>
            <w:noWrap/>
            <w:vAlign w:val="center"/>
          </w:tcPr>
          <w:p w14:paraId="16E2E570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50</w:t>
            </w:r>
          </w:p>
        </w:tc>
        <w:tc>
          <w:tcPr>
            <w:tcW w:w="3779" w:type="dxa"/>
            <w:noWrap w:val="0"/>
            <w:vAlign w:val="center"/>
          </w:tcPr>
          <w:p w14:paraId="3E1E6C95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注射用醋酸奥曲肽微球</w:t>
            </w:r>
          </w:p>
        </w:tc>
        <w:tc>
          <w:tcPr>
            <w:tcW w:w="596" w:type="dxa"/>
            <w:noWrap w:val="0"/>
            <w:vAlign w:val="center"/>
          </w:tcPr>
          <w:p w14:paraId="0F20B456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69</w:t>
            </w:r>
          </w:p>
        </w:tc>
        <w:tc>
          <w:tcPr>
            <w:tcW w:w="3806" w:type="dxa"/>
            <w:noWrap w:val="0"/>
            <w:vAlign w:val="center"/>
          </w:tcPr>
          <w:p w14:paraId="1E0FB02F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重组人血管内皮抑制素注射液</w:t>
            </w:r>
          </w:p>
        </w:tc>
      </w:tr>
      <w:tr w14:paraId="34F65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59" w:type="dxa"/>
            <w:noWrap/>
            <w:vAlign w:val="center"/>
          </w:tcPr>
          <w:p w14:paraId="5507F774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51</w:t>
            </w:r>
          </w:p>
        </w:tc>
        <w:tc>
          <w:tcPr>
            <w:tcW w:w="3779" w:type="dxa"/>
            <w:noWrap w:val="0"/>
            <w:vAlign w:val="center"/>
          </w:tcPr>
          <w:p w14:paraId="014F9DEB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注射用艾博韦泰</w:t>
            </w:r>
          </w:p>
        </w:tc>
        <w:tc>
          <w:tcPr>
            <w:tcW w:w="596" w:type="dxa"/>
            <w:noWrap w:val="0"/>
            <w:vAlign w:val="center"/>
          </w:tcPr>
          <w:p w14:paraId="485D6BE2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70</w:t>
            </w:r>
          </w:p>
        </w:tc>
        <w:tc>
          <w:tcPr>
            <w:tcW w:w="3806" w:type="dxa"/>
            <w:noWrap w:val="0"/>
            <w:vAlign w:val="center"/>
          </w:tcPr>
          <w:p w14:paraId="41C2BEF7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西达本胺片</w:t>
            </w:r>
          </w:p>
        </w:tc>
      </w:tr>
      <w:tr w14:paraId="6C859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59" w:type="dxa"/>
            <w:noWrap/>
            <w:vAlign w:val="center"/>
          </w:tcPr>
          <w:p w14:paraId="7738F124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52</w:t>
            </w:r>
          </w:p>
        </w:tc>
        <w:tc>
          <w:tcPr>
            <w:tcW w:w="3779" w:type="dxa"/>
            <w:noWrap w:val="0"/>
            <w:vAlign w:val="center"/>
          </w:tcPr>
          <w:p w14:paraId="42CA4445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甲磺酸奥希替尼片</w:t>
            </w:r>
          </w:p>
        </w:tc>
        <w:tc>
          <w:tcPr>
            <w:tcW w:w="596" w:type="dxa"/>
            <w:noWrap w:val="0"/>
            <w:vAlign w:val="center"/>
          </w:tcPr>
          <w:p w14:paraId="6E821681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71</w:t>
            </w:r>
          </w:p>
        </w:tc>
        <w:tc>
          <w:tcPr>
            <w:tcW w:w="3806" w:type="dxa"/>
            <w:noWrap w:val="0"/>
            <w:vAlign w:val="center"/>
          </w:tcPr>
          <w:p w14:paraId="35120A0E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注射用奥马珠单抗</w:t>
            </w:r>
          </w:p>
        </w:tc>
      </w:tr>
      <w:tr w14:paraId="06A65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59" w:type="dxa"/>
            <w:noWrap/>
            <w:vAlign w:val="center"/>
          </w:tcPr>
          <w:p w14:paraId="0B2F641B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53</w:t>
            </w:r>
          </w:p>
        </w:tc>
        <w:tc>
          <w:tcPr>
            <w:tcW w:w="3779" w:type="dxa"/>
            <w:noWrap w:val="0"/>
            <w:vAlign w:val="center"/>
          </w:tcPr>
          <w:p w14:paraId="184023F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克唑替尼胶囊</w:t>
            </w:r>
          </w:p>
        </w:tc>
        <w:tc>
          <w:tcPr>
            <w:tcW w:w="596" w:type="dxa"/>
            <w:noWrap w:val="0"/>
            <w:vAlign w:val="center"/>
          </w:tcPr>
          <w:p w14:paraId="0B92EA97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72</w:t>
            </w:r>
          </w:p>
        </w:tc>
        <w:tc>
          <w:tcPr>
            <w:tcW w:w="3806" w:type="dxa"/>
            <w:noWrap w:val="0"/>
            <w:vAlign w:val="center"/>
          </w:tcPr>
          <w:p w14:paraId="6CD17382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康柏西普眼用注射液</w:t>
            </w:r>
          </w:p>
        </w:tc>
      </w:tr>
      <w:tr w14:paraId="24A46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59" w:type="dxa"/>
            <w:noWrap/>
            <w:vAlign w:val="center"/>
          </w:tcPr>
          <w:p w14:paraId="4F418B05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54</w:t>
            </w:r>
          </w:p>
        </w:tc>
        <w:tc>
          <w:tcPr>
            <w:tcW w:w="3779" w:type="dxa"/>
            <w:noWrap w:val="0"/>
            <w:vAlign w:val="center"/>
          </w:tcPr>
          <w:p w14:paraId="30B82348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西尼莫德片</w:t>
            </w:r>
          </w:p>
        </w:tc>
        <w:tc>
          <w:tcPr>
            <w:tcW w:w="596" w:type="dxa"/>
            <w:noWrap w:val="0"/>
            <w:vAlign w:val="center"/>
          </w:tcPr>
          <w:p w14:paraId="0DFBF11D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73</w:t>
            </w:r>
          </w:p>
        </w:tc>
        <w:tc>
          <w:tcPr>
            <w:tcW w:w="3806" w:type="dxa"/>
            <w:noWrap w:val="0"/>
            <w:vAlign w:val="center"/>
          </w:tcPr>
          <w:p w14:paraId="478DEB8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雷珠单抗注射液</w:t>
            </w:r>
          </w:p>
        </w:tc>
      </w:tr>
      <w:tr w14:paraId="5E10C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59" w:type="dxa"/>
            <w:noWrap/>
            <w:vAlign w:val="center"/>
          </w:tcPr>
          <w:p w14:paraId="2D12965C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55</w:t>
            </w:r>
          </w:p>
        </w:tc>
        <w:tc>
          <w:tcPr>
            <w:tcW w:w="3779" w:type="dxa"/>
            <w:noWrap w:val="0"/>
            <w:vAlign w:val="center"/>
          </w:tcPr>
          <w:p w14:paraId="48BF75C9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盐酸芬戈莫德胶囊</w:t>
            </w:r>
          </w:p>
        </w:tc>
        <w:tc>
          <w:tcPr>
            <w:tcW w:w="596" w:type="dxa"/>
            <w:noWrap w:val="0"/>
            <w:vAlign w:val="center"/>
          </w:tcPr>
          <w:p w14:paraId="4E6170F8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74</w:t>
            </w:r>
          </w:p>
        </w:tc>
        <w:tc>
          <w:tcPr>
            <w:tcW w:w="3806" w:type="dxa"/>
            <w:noWrap w:val="0"/>
            <w:vAlign w:val="center"/>
          </w:tcPr>
          <w:p w14:paraId="37091961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注射用重组人凝血因子Ⅶa</w:t>
            </w:r>
          </w:p>
        </w:tc>
      </w:tr>
      <w:tr w14:paraId="3B2B9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59" w:type="dxa"/>
            <w:noWrap/>
            <w:vAlign w:val="center"/>
          </w:tcPr>
          <w:p w14:paraId="6B5637EB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56</w:t>
            </w:r>
          </w:p>
        </w:tc>
        <w:tc>
          <w:tcPr>
            <w:tcW w:w="3779" w:type="dxa"/>
            <w:noWrap w:val="0"/>
            <w:vAlign w:val="center"/>
          </w:tcPr>
          <w:p w14:paraId="5C796447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依维莫司片</w:t>
            </w:r>
          </w:p>
        </w:tc>
        <w:tc>
          <w:tcPr>
            <w:tcW w:w="596" w:type="dxa"/>
            <w:noWrap w:val="0"/>
            <w:vAlign w:val="center"/>
          </w:tcPr>
          <w:p w14:paraId="5043BB74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75</w:t>
            </w:r>
          </w:p>
        </w:tc>
        <w:tc>
          <w:tcPr>
            <w:tcW w:w="3806" w:type="dxa"/>
            <w:noWrap w:val="0"/>
            <w:vAlign w:val="center"/>
          </w:tcPr>
          <w:p w14:paraId="71CBCFF6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复方黄黛片</w:t>
            </w:r>
          </w:p>
        </w:tc>
      </w:tr>
      <w:tr w14:paraId="691EE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59" w:type="dxa"/>
            <w:noWrap/>
            <w:vAlign w:val="center"/>
          </w:tcPr>
          <w:p w14:paraId="02CDA944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57</w:t>
            </w:r>
          </w:p>
        </w:tc>
        <w:tc>
          <w:tcPr>
            <w:tcW w:w="3779" w:type="dxa"/>
            <w:noWrap w:val="0"/>
            <w:vAlign w:val="center"/>
          </w:tcPr>
          <w:p w14:paraId="789EB7C9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巴瑞替尼片</w:t>
            </w:r>
          </w:p>
        </w:tc>
        <w:tc>
          <w:tcPr>
            <w:tcW w:w="596" w:type="dxa"/>
            <w:noWrap w:val="0"/>
            <w:vAlign w:val="center"/>
          </w:tcPr>
          <w:p w14:paraId="5DB7E42E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76</w:t>
            </w:r>
          </w:p>
        </w:tc>
        <w:tc>
          <w:tcPr>
            <w:tcW w:w="3806" w:type="dxa"/>
            <w:noWrap w:val="0"/>
            <w:vAlign w:val="center"/>
          </w:tcPr>
          <w:p w14:paraId="3580A864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西罗莫司凝胶</w:t>
            </w:r>
          </w:p>
        </w:tc>
      </w:tr>
      <w:tr w14:paraId="7A4BB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59" w:type="dxa"/>
            <w:noWrap/>
            <w:vAlign w:val="center"/>
          </w:tcPr>
          <w:p w14:paraId="35A330A7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58</w:t>
            </w:r>
          </w:p>
        </w:tc>
        <w:tc>
          <w:tcPr>
            <w:tcW w:w="3779" w:type="dxa"/>
            <w:noWrap w:val="0"/>
            <w:vAlign w:val="center"/>
          </w:tcPr>
          <w:p w14:paraId="63E89B0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马来酸阿伐曲泊帕片</w:t>
            </w:r>
          </w:p>
        </w:tc>
        <w:tc>
          <w:tcPr>
            <w:tcW w:w="596" w:type="dxa"/>
            <w:noWrap w:val="0"/>
            <w:vAlign w:val="center"/>
          </w:tcPr>
          <w:p w14:paraId="1CCC748C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77</w:t>
            </w:r>
          </w:p>
        </w:tc>
        <w:tc>
          <w:tcPr>
            <w:tcW w:w="3806" w:type="dxa"/>
            <w:noWrap w:val="0"/>
            <w:vAlign w:val="center"/>
          </w:tcPr>
          <w:p w14:paraId="0E9D4C9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芦曲泊帕片</w:t>
            </w:r>
          </w:p>
        </w:tc>
      </w:tr>
      <w:tr w14:paraId="40B10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59" w:type="dxa"/>
            <w:noWrap/>
            <w:vAlign w:val="center"/>
          </w:tcPr>
          <w:p w14:paraId="11510DC1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59</w:t>
            </w:r>
          </w:p>
        </w:tc>
        <w:tc>
          <w:tcPr>
            <w:tcW w:w="3779" w:type="dxa"/>
            <w:noWrap w:val="0"/>
            <w:vAlign w:val="center"/>
          </w:tcPr>
          <w:p w14:paraId="6232C498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芍麻止痉颗粒</w:t>
            </w:r>
          </w:p>
        </w:tc>
        <w:tc>
          <w:tcPr>
            <w:tcW w:w="596" w:type="dxa"/>
            <w:noWrap w:val="0"/>
            <w:vAlign w:val="center"/>
          </w:tcPr>
          <w:p w14:paraId="59B76118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78</w:t>
            </w:r>
          </w:p>
        </w:tc>
        <w:tc>
          <w:tcPr>
            <w:tcW w:w="3806" w:type="dxa"/>
            <w:noWrap w:val="0"/>
            <w:vAlign w:val="center"/>
          </w:tcPr>
          <w:p w14:paraId="0C107FEC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曲氟尿苷替匹嘧啶片</w:t>
            </w:r>
          </w:p>
        </w:tc>
      </w:tr>
      <w:tr w14:paraId="5CF7F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59" w:type="dxa"/>
            <w:noWrap/>
            <w:vAlign w:val="center"/>
          </w:tcPr>
          <w:p w14:paraId="2B1D5D5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60</w:t>
            </w:r>
          </w:p>
        </w:tc>
        <w:tc>
          <w:tcPr>
            <w:tcW w:w="3779" w:type="dxa"/>
            <w:noWrap w:val="0"/>
            <w:vAlign w:val="center"/>
          </w:tcPr>
          <w:p w14:paraId="57F9E73F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去氨加压素口服溶液</w:t>
            </w:r>
          </w:p>
        </w:tc>
        <w:tc>
          <w:tcPr>
            <w:tcW w:w="596" w:type="dxa"/>
            <w:noWrap w:val="0"/>
            <w:vAlign w:val="center"/>
          </w:tcPr>
          <w:p w14:paraId="336D0589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79</w:t>
            </w:r>
          </w:p>
        </w:tc>
        <w:tc>
          <w:tcPr>
            <w:tcW w:w="3806" w:type="dxa"/>
            <w:noWrap w:val="0"/>
            <w:vAlign w:val="center"/>
          </w:tcPr>
          <w:p w14:paraId="129FD47D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尼替西农胶囊</w:t>
            </w:r>
          </w:p>
        </w:tc>
      </w:tr>
      <w:tr w14:paraId="2EAF1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59" w:type="dxa"/>
            <w:noWrap/>
            <w:vAlign w:val="center"/>
          </w:tcPr>
          <w:p w14:paraId="19D078E9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61</w:t>
            </w:r>
          </w:p>
        </w:tc>
        <w:tc>
          <w:tcPr>
            <w:tcW w:w="3779" w:type="dxa"/>
            <w:noWrap w:val="0"/>
            <w:vAlign w:val="center"/>
          </w:tcPr>
          <w:p w14:paraId="5781C2DF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来特莫韦注射液</w:t>
            </w:r>
          </w:p>
        </w:tc>
        <w:tc>
          <w:tcPr>
            <w:tcW w:w="596" w:type="dxa"/>
            <w:noWrap w:val="0"/>
            <w:vAlign w:val="center"/>
          </w:tcPr>
          <w:p w14:paraId="6239A323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80</w:t>
            </w:r>
          </w:p>
        </w:tc>
        <w:tc>
          <w:tcPr>
            <w:tcW w:w="3806" w:type="dxa"/>
            <w:noWrap w:val="0"/>
            <w:vAlign w:val="center"/>
          </w:tcPr>
          <w:p w14:paraId="16C9EDD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丁苯那嗪片</w:t>
            </w:r>
          </w:p>
        </w:tc>
      </w:tr>
    </w:tbl>
    <w:p w14:paraId="60548513"/>
    <w:sectPr>
      <w:pgSz w:w="11906" w:h="16838"/>
      <w:pgMar w:top="170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70DCFAE-9D6C-490C-ACDB-728BEFE193F0}"/>
  </w:font>
  <w:font w:name="等线">
    <w:panose1 w:val="02010600030101010101"/>
    <w:charset w:val="86"/>
    <w:family w:val="modern"/>
    <w:pitch w:val="default"/>
    <w:sig w:usb0="A00002BF" w:usb1="38CF7CFA" w:usb2="00000016" w:usb3="00000000" w:csb0="0004000F" w:csb1="00000000"/>
    <w:embedRegular r:id="rId2" w:fontKey="{6E8543AE-CB1A-423C-8F03-EC5329D99C50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759CC8E4-09C8-4B82-8792-FE83149406F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6982C27-405E-49DC-B46A-1D1A035628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369F4"/>
    <w:rsid w:val="08F3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2025-12-25T07:34:00Z</dcterms:created>
  <dc:creator>南有凉城</dc:creator>
  <cp:lastModifiedBy>南有凉城</cp:lastModifiedBy>
  <dcterms:modified xsi:type="dcterms:W3CDTF">2025-12-25T07:35:06Z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282D873E92A74CA9AEDF68BAA7F661DC_11</vt:lpwstr>
  </property>
  <property fmtid="{D5CDD505-2E9C-101B-9397-08002B2CF9AE}" pid="4" name="KSOTemplateDocerSaveRecord">
    <vt:lpwstr>eyJoZGlkIjoiY2M1NzFjYzNkMGJiYmE1NDYyY2E0NGIyNDZmYzhmYzEiLCJ1c2VySWQiOiI2OTIyNjAxMDIifQ==</vt:lpwstr>
  </property>
</Properties>
</file>